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9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(VIA MAIL)</w:t>
      </w:r>
      <w:r>
        <w:rPr>
          <w:rFonts w:asciiTheme="minorHAnsi" w:hAnsiTheme="minorHAnsi"/>
          <w:sz w:val="22"/>
          <w:szCs w:val="22"/>
        </w:rPr>
        <w:br w:type="column"/>
      </w:r>
    </w:p>
    <w:p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AL DIRIGENTE SCOLASTICO</w:t>
      </w:r>
    </w:p>
    <w:p>
      <w:pPr>
        <w:pStyle w:val="5"/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I.C. “G. Pascoli”Villapiana(CS)</w:t>
      </w:r>
    </w:p>
    <w:p>
      <w:pPr>
        <w:pStyle w:val="5"/>
        <w:spacing w:before="45" w:line="276" w:lineRule="auto"/>
        <w:ind w:left="1134" w:right="112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"mailto:csic82300v@istruzione.it"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csic82300v@istruzione.it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</w:p>
    <w:p>
      <w:pPr>
        <w:spacing w:line="276" w:lineRule="auto"/>
        <w:jc w:val="right"/>
        <w:rPr>
          <w:rFonts w:hint="default" w:ascii="Times New Roman" w:hAnsi="Times New Roman" w:cs="Times New Roman"/>
          <w:sz w:val="22"/>
          <w:szCs w:val="22"/>
        </w:rPr>
        <w:sectPr>
          <w:type w:val="continuous"/>
          <w:pgSz w:w="11910" w:h="16840"/>
          <w:pgMar w:top="460" w:right="1020" w:bottom="280" w:left="1020" w:header="720" w:footer="720" w:gutter="0"/>
          <w:cols w:equalWidth="0" w:num="2">
            <w:col w:w="4321" w:space="1961"/>
            <w:col w:w="3588"/>
          </w:cols>
        </w:sectPr>
      </w:pPr>
    </w:p>
    <w:p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 w:ascii="Times New Roman" w:hAnsi="Times New Roman" w:eastAsia="Calibri" w:cs="Times New Roman"/>
          <w:b/>
          <w:bCs w:val="0"/>
          <w:kern w:val="0"/>
          <w:sz w:val="22"/>
          <w:szCs w:val="22"/>
          <w:lang w:val="it" w:eastAsia="zh-CN" w:bidi="ar"/>
        </w:rPr>
      </w:pPr>
      <w:r>
        <w:rPr>
          <w:rFonts w:hint="default" w:ascii="Times New Roman" w:hAnsi="Times New Roman" w:eastAsia="Calibri" w:cs="Times New Roman"/>
          <w:b/>
          <w:bCs w:val="0"/>
          <w:kern w:val="0"/>
          <w:sz w:val="22"/>
          <w:szCs w:val="22"/>
          <w:lang w:val="it" w:eastAsia="zh-CN" w:bidi="ar"/>
        </w:rPr>
        <w:t>Oggetto: ASSEMBLEA SINDACALE REGIONALE IN SERVIZIO DA PARTE DELLA UILSCUOLA CALABRIA IN ORARIO DI SERVIZIO DA SVOLGERSI IN MODALITA’ MISTA ESCLUSICAMENTE PER LE RSU ELETTE E I TAS DELLA FEDERAZIONE UIL SCUOLA RUA DELLA CALABRIA.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default" w:ascii="Times New Roman" w:hAnsi="Times New Roman" w:eastAsia="Calibri" w:cs="Times New Roman"/>
          <w:b/>
          <w:bCs w:val="0"/>
          <w:kern w:val="0"/>
          <w:sz w:val="22"/>
          <w:szCs w:val="22"/>
          <w:lang w:val="it" w:eastAsia="zh-CN" w:bidi="ar"/>
        </w:rPr>
      </w:pPr>
    </w:p>
    <w:p>
      <w:pPr>
        <w:pStyle w:val="5"/>
        <w:tabs>
          <w:tab w:val="left" w:pos="1048"/>
          <w:tab w:val="left" w:pos="3045"/>
          <w:tab w:val="left" w:pos="9221"/>
          <w:tab w:val="left" w:pos="9528"/>
        </w:tabs>
        <w:spacing w:before="101" w:line="480" w:lineRule="auto"/>
        <w:ind w:left="112" w:right="11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Il/La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sottoscritto/a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servizio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presso codesto Istituto,in qualità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di:</w:t>
      </w:r>
    </w:p>
    <w:p>
      <w:pPr>
        <w:pStyle w:val="5"/>
        <w:spacing w:before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9584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Docente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dell’infanzia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sezione: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9592"/>
        </w:tabs>
        <w:spacing w:before="101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Docente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primaria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classe/i:_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9592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Docente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sec.di primo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grado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classe/i:_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</w:tabs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Assistente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amministrativo</w:t>
      </w:r>
    </w:p>
    <w:p>
      <w:pPr>
        <w:pStyle w:val="5"/>
        <w:spacing w:before="3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8"/>
        <w:numPr>
          <w:ilvl w:val="0"/>
          <w:numId w:val="1"/>
        </w:numPr>
        <w:tabs>
          <w:tab w:val="left" w:pos="342"/>
          <w:tab w:val="left" w:pos="5069"/>
          <w:tab w:val="left" w:pos="8553"/>
        </w:tabs>
        <w:spacing w:before="0"/>
        <w:ind w:hanging="23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Collaboratore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plesso/i: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</w:p>
    <w:p>
      <w:pPr>
        <w:pStyle w:val="5"/>
        <w:spacing w:before="11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00"/>
        <w:ind w:left="112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Con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presente:</w:t>
      </w:r>
    </w:p>
    <w:p>
      <w:pPr>
        <w:pStyle w:val="2"/>
        <w:ind w:left="4166" w:right="4168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COMUNICA</w:t>
      </w:r>
    </w:p>
    <w:p>
      <w:pPr>
        <w:pStyle w:val="5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pStyle w:val="5"/>
        <w:spacing w:before="101" w:line="276" w:lineRule="auto"/>
        <w:ind w:left="112" w:right="113"/>
        <w:jc w:val="both"/>
        <w:rPr>
          <w:rFonts w:hint="default" w:ascii="Times New Roman" w:hAnsi="Times New Roman" w:cs="Times New Roman"/>
          <w:spacing w:val="1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 propria la dichiarazione di partecipazione all’assemblea di cui all’oggetto:</w:t>
      </w:r>
    </w:p>
    <w:p>
      <w:pPr>
        <w:pStyle w:val="5"/>
        <w:spacing w:line="276" w:lineRule="auto"/>
        <w:ind w:left="112" w:right="132"/>
        <w:jc w:val="both"/>
        <w:rPr>
          <w:rFonts w:hint="default" w:ascii="Times New Roman" w:hAnsi="Times New Roman" w:eastAsia="Calibri" w:cs="Times New Roman"/>
          <w:b/>
          <w:bCs/>
          <w:i/>
          <w:iCs/>
          <w:sz w:val="22"/>
          <w:szCs w:val="22"/>
          <w:lang w:val="it-IT" w:eastAsia="it" w:bidi="ar"/>
        </w:rPr>
      </w:pPr>
      <w:r>
        <w:rPr>
          <w:rFonts w:hint="default" w:ascii="Times New Roman" w:hAnsi="Times New Roman" w:eastAsia="Calibri" w:cs="Times New Roman"/>
          <w:b/>
          <w:bCs/>
          <w:i/>
          <w:iCs/>
          <w:sz w:val="22"/>
          <w:szCs w:val="22"/>
          <w:lang w:val="it" w:eastAsia="it" w:bidi="ar"/>
        </w:rPr>
        <w:t>assemblea sindacale per il personale docente ATA e DSGA elette RSU e nominati TAS federazione UIL Scuola delle istituzioni scolastiche della Calabria per il giorno 02 OTTOBRE 2023, dalle ore 08.00 alle ore 11,00</w:t>
      </w:r>
      <w:r>
        <w:rPr>
          <w:rFonts w:hint="default" w:ascii="Times New Roman" w:hAnsi="Times New Roman" w:eastAsia="Calibri" w:cs="Times New Roman"/>
          <w:b/>
          <w:bCs/>
          <w:i/>
          <w:iCs/>
          <w:sz w:val="22"/>
          <w:szCs w:val="22"/>
          <w:lang w:val="it-IT" w:eastAsia="it" w:bidi="ar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i/>
          <w:iCs/>
          <w:sz w:val="22"/>
          <w:szCs w:val="22"/>
          <w:lang w:val="it" w:eastAsia="it" w:bidi="ar"/>
        </w:rPr>
        <w:t>in modalità MISTA e IN PRESENZA</w:t>
      </w:r>
      <w:r>
        <w:rPr>
          <w:rFonts w:hint="default" w:ascii="Times New Roman" w:hAnsi="Times New Roman" w:eastAsia="Calibri" w:cs="Times New Roman"/>
          <w:b/>
          <w:bCs/>
          <w:i/>
          <w:iCs/>
          <w:sz w:val="22"/>
          <w:szCs w:val="22"/>
          <w:lang w:val="it-IT" w:eastAsia="it" w:bidi="ar"/>
        </w:rPr>
        <w:t>.</w:t>
      </w:r>
    </w:p>
    <w:p>
      <w:pPr>
        <w:pStyle w:val="5"/>
        <w:spacing w:line="276" w:lineRule="auto"/>
        <w:ind w:left="112" w:right="132"/>
        <w:jc w:val="both"/>
        <w:rPr>
          <w:rFonts w:hint="default" w:ascii="Times New Roman" w:hAnsi="Times New Roman" w:eastAsia="Calibri" w:cs="Times New Roman"/>
          <w:b/>
          <w:bCs/>
          <w:sz w:val="22"/>
          <w:szCs w:val="22"/>
          <w:lang w:val="it-IT" w:eastAsia="it" w:bidi="ar"/>
        </w:rPr>
      </w:pPr>
    </w:p>
    <w:p>
      <w:pPr>
        <w:pStyle w:val="5"/>
        <w:spacing w:line="276" w:lineRule="auto"/>
        <w:ind w:left="112" w:right="13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presente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dichiarazione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vale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attestazione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partecipazione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carattere irrevocabile.</w:t>
      </w: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895"/>
        </w:tabs>
        <w:ind w:left="11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Ore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già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fruite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corrente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anno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scolastico: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ab/>
      </w:r>
      <w:bookmarkStart w:id="0" w:name="_GoBack"/>
      <w:bookmarkEnd w:id="0"/>
    </w:p>
    <w:p>
      <w:pPr>
        <w:pStyle w:val="5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9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" w:line="276" w:lineRule="auto"/>
        <w:ind w:left="112" w:right="118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La presente comunicazione è valida 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sensi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dell’art.23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CCNL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comparto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scuola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19/04/2018,al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fine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consentire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al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dirigente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scolastico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gli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adempimenti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previsti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per i</w:t>
      </w:r>
      <w:r>
        <w:rPr>
          <w:rFonts w:hint="default" w:ascii="Times New Roman" w:hAnsi="Times New Roman" w:cs="Times New Roman"/>
          <w:sz w:val="22"/>
          <w:szCs w:val="22"/>
          <w:lang w:val="it-IT"/>
        </w:rPr>
        <w:t>l</w:t>
      </w:r>
      <w:r>
        <w:rPr>
          <w:rFonts w:hint="default" w:ascii="Times New Roman" w:hAnsi="Times New Roman" w:cs="Times New Roman"/>
          <w:sz w:val="22"/>
          <w:szCs w:val="22"/>
        </w:rPr>
        <w:t xml:space="preserve"> funzionamento del servizio.</w:t>
      </w:r>
    </w:p>
    <w:p>
      <w:pPr>
        <w:pStyle w:val="5"/>
        <w:jc w:val="left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spacing w:before="10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Data___________________________________</w:t>
      </w:r>
    </w:p>
    <w:p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</w:p>
    <w:p>
      <w:pPr>
        <w:pStyle w:val="5"/>
        <w:tabs>
          <w:tab w:val="left" w:pos="6776"/>
        </w:tabs>
        <w:spacing w:before="43"/>
        <w:ind w:left="3233"/>
        <w:jc w:val="right"/>
        <w:rPr>
          <w:rFonts w:hint="default" w:ascii="Times New Roman" w:hAnsi="Times New Roman" w:cs="Times New Roman"/>
          <w:sz w:val="22"/>
          <w:szCs w:val="22"/>
          <w:lang w:val="it-IT"/>
        </w:rPr>
      </w:pPr>
      <w:r>
        <w:rPr>
          <w:rFonts w:hint="default" w:ascii="Times New Roman" w:hAnsi="Times New Roman" w:cs="Times New Roman"/>
          <w:sz w:val="22"/>
          <w:szCs w:val="22"/>
          <w:lang w:val="it-IT"/>
        </w:rPr>
        <w:t>FIRMA__________________________________</w:t>
      </w:r>
    </w:p>
    <w:sectPr>
      <w:type w:val="continuous"/>
      <w:pgSz w:w="11910" w:h="16840"/>
      <w:pgMar w:top="46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A78A0"/>
    <w:multiLevelType w:val="multilevel"/>
    <w:tmpl w:val="14EA78A0"/>
    <w:lvl w:ilvl="0" w:tentative="0">
      <w:start w:val="0"/>
      <w:numFmt w:val="bullet"/>
      <w:lvlText w:val="□"/>
      <w:lvlJc w:val="left"/>
      <w:pPr>
        <w:ind w:left="341" w:hanging="229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92" w:hanging="22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22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22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50" w:hanging="22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22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2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008" w:hanging="22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961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283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2"/>
  </w:compat>
  <w:rsids>
    <w:rsidRoot w:val="005930A4"/>
    <w:rsid w:val="00080DE2"/>
    <w:rsid w:val="0012505A"/>
    <w:rsid w:val="001E1298"/>
    <w:rsid w:val="002454F7"/>
    <w:rsid w:val="002A35C1"/>
    <w:rsid w:val="00346D7A"/>
    <w:rsid w:val="003C5DBB"/>
    <w:rsid w:val="005930A4"/>
    <w:rsid w:val="008F7325"/>
    <w:rsid w:val="00921742"/>
    <w:rsid w:val="00B96839"/>
    <w:rsid w:val="00F85342"/>
    <w:rsid w:val="07903FF7"/>
    <w:rsid w:val="0A087F03"/>
    <w:rsid w:val="0C5C70D2"/>
    <w:rsid w:val="0D3B1FC4"/>
    <w:rsid w:val="0D9C32E2"/>
    <w:rsid w:val="0F8C278D"/>
    <w:rsid w:val="10BB5084"/>
    <w:rsid w:val="192E3BDE"/>
    <w:rsid w:val="1D1B2ECF"/>
    <w:rsid w:val="1D2C0BEB"/>
    <w:rsid w:val="1DF50633"/>
    <w:rsid w:val="1F967D60"/>
    <w:rsid w:val="205E77A8"/>
    <w:rsid w:val="244A1018"/>
    <w:rsid w:val="2D9A1F43"/>
    <w:rsid w:val="383871CA"/>
    <w:rsid w:val="39010E11"/>
    <w:rsid w:val="3FDB52D2"/>
    <w:rsid w:val="45C52D84"/>
    <w:rsid w:val="48F5643E"/>
    <w:rsid w:val="49046A59"/>
    <w:rsid w:val="50982348"/>
    <w:rsid w:val="58EA3A6C"/>
    <w:rsid w:val="5A1A79E1"/>
    <w:rsid w:val="5AF815CD"/>
    <w:rsid w:val="5EF81ADD"/>
    <w:rsid w:val="607F4DDC"/>
    <w:rsid w:val="6DBA5A94"/>
    <w:rsid w:val="70745C8D"/>
    <w:rsid w:val="72EE4DFD"/>
    <w:rsid w:val="7A6B0D66"/>
    <w:rsid w:val="7B990153"/>
    <w:rsid w:val="7C280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45"/>
      <w:ind w:left="112" w:right="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00"/>
      <w:ind w:left="341" w:hanging="230"/>
    </w:p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ella norma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923</Characters>
  <Lines>7</Lines>
  <Paragraphs>2</Paragraphs>
  <TotalTime>7</TotalTime>
  <ScaleCrop>false</ScaleCrop>
  <LinksUpToDate>false</LinksUpToDate>
  <CharactersWithSpaces>1082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2022-12-14T12:23:00Z</dcterms:created>
  <dc:creator>COLAFATO</dc:creator>
  <cp:lastModifiedBy>SEGRETERIA</cp:lastModifiedBy>
  <dcterms:modified xsi:type="dcterms:W3CDTF">2023-09-25T08:34:40Z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D1C578D0848249559E8479F6BCF98B9C_12</vt:lpwstr>
  </property>
</Properties>
</file>